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7" w:rsidRDefault="00A35AE7" w:rsidP="00A35AE7">
      <w:pPr>
        <w:jc w:val="right"/>
        <w:rPr>
          <w:spacing w:val="80"/>
          <w:szCs w:val="24"/>
          <w:lang w:val="uk-UA"/>
        </w:rPr>
      </w:pPr>
    </w:p>
    <w:p w:rsidR="00A35AE7" w:rsidRDefault="00A35AE7" w:rsidP="00A35AE7">
      <w:pPr>
        <w:jc w:val="center"/>
        <w:rPr>
          <w:spacing w:val="80"/>
          <w:szCs w:val="24"/>
          <w:lang w:val="uk-UA"/>
        </w:rPr>
      </w:pPr>
    </w:p>
    <w:p w:rsidR="00A35AE7" w:rsidRDefault="00A35AE7" w:rsidP="00A35AE7">
      <w:pPr>
        <w:jc w:val="center"/>
        <w:rPr>
          <w:spacing w:val="80"/>
          <w:szCs w:val="24"/>
          <w:lang w:val="uk-UA"/>
        </w:rPr>
      </w:pPr>
      <w:r>
        <w:rPr>
          <w:noProof/>
          <w:spacing w:val="80"/>
          <w:szCs w:val="24"/>
          <w:lang w:val="uk-UA" w:eastAsia="uk-UA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Cs w:val="24"/>
          <w:lang w:val="uk-UA"/>
        </w:rPr>
        <w:t xml:space="preserve">      </w:t>
      </w:r>
    </w:p>
    <w:p w:rsidR="00A35AE7" w:rsidRDefault="00A35AE7" w:rsidP="00A35AE7">
      <w:pPr>
        <w:jc w:val="center"/>
        <w:rPr>
          <w:spacing w:val="80"/>
          <w:szCs w:val="24"/>
          <w:lang w:val="uk-UA"/>
        </w:rPr>
      </w:pPr>
    </w:p>
    <w:p w:rsidR="00A35AE7" w:rsidRDefault="00A35AE7" w:rsidP="00A35A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БІЛОПІЛЬСЬКИЙ РАЙОННИЙ СУД </w:t>
      </w:r>
    </w:p>
    <w:p w:rsidR="00A35AE7" w:rsidRDefault="00A35AE7" w:rsidP="00A35A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ОБЛАСТІ </w:t>
      </w:r>
    </w:p>
    <w:p w:rsidR="00A35AE7" w:rsidRDefault="00A35AE7" w:rsidP="00A35AE7">
      <w:pPr>
        <w:jc w:val="center"/>
        <w:rPr>
          <w:sz w:val="28"/>
          <w:szCs w:val="28"/>
          <w:lang w:val="uk-UA"/>
        </w:rPr>
      </w:pPr>
    </w:p>
    <w:p w:rsidR="00A35AE7" w:rsidRDefault="00A35AE7" w:rsidP="00A35AE7">
      <w:pPr>
        <w:pStyle w:val="1"/>
        <w:numPr>
          <w:ilvl w:val="0"/>
          <w:numId w:val="2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</w:p>
    <w:p w:rsidR="00A35AE7" w:rsidRPr="00A35AE7" w:rsidRDefault="00A35AE7" w:rsidP="00A35AE7">
      <w:pPr>
        <w:rPr>
          <w:color w:val="000000" w:themeColor="text1"/>
          <w:szCs w:val="24"/>
          <w:lang w:val="uk-UA"/>
        </w:rPr>
      </w:pPr>
    </w:p>
    <w:p w:rsidR="00A35AE7" w:rsidRPr="000372D0" w:rsidRDefault="004104B8" w:rsidP="00A35AE7">
      <w:pPr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03</w:t>
      </w:r>
      <w:r w:rsidR="00A35AE7" w:rsidRPr="000372D0">
        <w:rPr>
          <w:color w:val="000000" w:themeColor="text1"/>
          <w:szCs w:val="24"/>
          <w:lang w:val="uk-UA"/>
        </w:rPr>
        <w:t xml:space="preserve"> </w:t>
      </w:r>
      <w:r>
        <w:rPr>
          <w:color w:val="000000" w:themeColor="text1"/>
          <w:szCs w:val="24"/>
          <w:lang w:val="uk-UA"/>
        </w:rPr>
        <w:t>верес</w:t>
      </w:r>
      <w:r w:rsidR="00A35AE7" w:rsidRPr="000372D0">
        <w:rPr>
          <w:color w:val="000000" w:themeColor="text1"/>
          <w:szCs w:val="24"/>
          <w:lang w:val="uk-UA"/>
        </w:rPr>
        <w:t xml:space="preserve">ня 2021 року       </w:t>
      </w:r>
      <w:r w:rsidR="00A35AE7" w:rsidRPr="000372D0">
        <w:rPr>
          <w:color w:val="000000" w:themeColor="text1"/>
          <w:szCs w:val="24"/>
          <w:lang w:val="uk-UA"/>
        </w:rPr>
        <w:tab/>
      </w:r>
      <w:r w:rsidR="00A35AE7" w:rsidRPr="000372D0">
        <w:rPr>
          <w:color w:val="000000" w:themeColor="text1"/>
          <w:szCs w:val="24"/>
          <w:lang w:val="uk-UA"/>
        </w:rPr>
        <w:tab/>
        <w:t xml:space="preserve"> </w:t>
      </w:r>
      <w:r w:rsidR="00A35AE7" w:rsidRPr="000372D0">
        <w:rPr>
          <w:color w:val="000000" w:themeColor="text1"/>
          <w:szCs w:val="24"/>
          <w:lang w:val="uk-UA"/>
        </w:rPr>
        <w:tab/>
        <w:t xml:space="preserve">м. Білопілля  </w:t>
      </w:r>
      <w:r>
        <w:rPr>
          <w:color w:val="000000" w:themeColor="text1"/>
          <w:szCs w:val="24"/>
          <w:lang w:val="uk-UA"/>
        </w:rPr>
        <w:t xml:space="preserve">                           </w:t>
      </w:r>
      <w:r>
        <w:rPr>
          <w:color w:val="000000" w:themeColor="text1"/>
          <w:szCs w:val="24"/>
          <w:lang w:val="uk-UA"/>
        </w:rPr>
        <w:tab/>
      </w:r>
      <w:r>
        <w:rPr>
          <w:color w:val="000000" w:themeColor="text1"/>
          <w:szCs w:val="24"/>
          <w:lang w:val="uk-UA"/>
        </w:rPr>
        <w:tab/>
        <w:t>№30</w:t>
      </w:r>
      <w:r w:rsidR="00A35AE7" w:rsidRPr="000372D0">
        <w:rPr>
          <w:color w:val="000000" w:themeColor="text1"/>
          <w:szCs w:val="24"/>
          <w:lang w:val="uk-UA"/>
        </w:rPr>
        <w:t xml:space="preserve">/09                         </w:t>
      </w:r>
    </w:p>
    <w:p w:rsidR="00A35AE7" w:rsidRPr="000372D0" w:rsidRDefault="00A35AE7" w:rsidP="00A35AE7">
      <w:pPr>
        <w:rPr>
          <w:b/>
          <w:color w:val="000000" w:themeColor="text1"/>
          <w:szCs w:val="24"/>
          <w:lang w:val="uk-UA"/>
        </w:rPr>
      </w:pPr>
      <w:r w:rsidRPr="000372D0">
        <w:rPr>
          <w:b/>
          <w:color w:val="000000" w:themeColor="text1"/>
          <w:szCs w:val="24"/>
          <w:lang w:val="uk-UA"/>
        </w:rPr>
        <w:t xml:space="preserve">               </w:t>
      </w:r>
    </w:p>
    <w:p w:rsidR="00B22E7D" w:rsidRDefault="00A35AE7" w:rsidP="00A35AE7">
      <w:pPr>
        <w:jc w:val="both"/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 xml:space="preserve">Про утворення конкурсної комісії з </w:t>
      </w:r>
    </w:p>
    <w:p w:rsidR="00B22E7D" w:rsidRDefault="00B22E7D" w:rsidP="00A35AE7">
      <w:pPr>
        <w:jc w:val="both"/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>П</w:t>
      </w:r>
      <w:r w:rsidR="00A35AE7" w:rsidRPr="000372D0">
        <w:rPr>
          <w:b/>
          <w:szCs w:val="24"/>
          <w:lang w:val="uk-UA"/>
        </w:rPr>
        <w:t>роведення</w:t>
      </w:r>
      <w:r>
        <w:rPr>
          <w:b/>
          <w:szCs w:val="24"/>
          <w:lang w:val="uk-UA"/>
        </w:rPr>
        <w:t xml:space="preserve"> конкурсів</w:t>
      </w:r>
      <w:r w:rsidR="00A35AE7" w:rsidRPr="000372D0">
        <w:rPr>
          <w:b/>
          <w:szCs w:val="24"/>
          <w:lang w:val="uk-UA"/>
        </w:rPr>
        <w:t xml:space="preserve"> на зайняття </w:t>
      </w:r>
    </w:p>
    <w:p w:rsidR="00B22E7D" w:rsidRDefault="00B272BA" w:rsidP="00A35AE7">
      <w:pPr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вакантних </w:t>
      </w:r>
      <w:r w:rsidR="00A35AE7" w:rsidRPr="000372D0">
        <w:rPr>
          <w:b/>
          <w:szCs w:val="24"/>
          <w:lang w:val="uk-UA"/>
        </w:rPr>
        <w:t>посад</w:t>
      </w:r>
      <w:r w:rsidR="00B22E7D">
        <w:rPr>
          <w:b/>
          <w:szCs w:val="24"/>
          <w:lang w:val="uk-UA"/>
        </w:rPr>
        <w:t xml:space="preserve"> </w:t>
      </w:r>
      <w:r w:rsidR="00A35AE7" w:rsidRPr="000372D0">
        <w:rPr>
          <w:b/>
          <w:szCs w:val="24"/>
          <w:lang w:val="uk-UA"/>
        </w:rPr>
        <w:t xml:space="preserve">категорій «Б» і «В» </w:t>
      </w:r>
    </w:p>
    <w:p w:rsidR="00B22E7D" w:rsidRDefault="00A35AE7" w:rsidP="00A35AE7">
      <w:pPr>
        <w:jc w:val="both"/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>державної служби</w:t>
      </w:r>
      <w:r w:rsidR="00B22E7D">
        <w:rPr>
          <w:b/>
          <w:szCs w:val="24"/>
          <w:lang w:val="uk-UA"/>
        </w:rPr>
        <w:t xml:space="preserve"> </w:t>
      </w:r>
      <w:r w:rsidRPr="000372D0">
        <w:rPr>
          <w:b/>
          <w:szCs w:val="24"/>
          <w:lang w:val="uk-UA"/>
        </w:rPr>
        <w:t xml:space="preserve">в Білопільському </w:t>
      </w:r>
    </w:p>
    <w:p w:rsidR="00A35AE7" w:rsidRPr="000372D0" w:rsidRDefault="00A35AE7" w:rsidP="00A35AE7">
      <w:pPr>
        <w:jc w:val="both"/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 xml:space="preserve">районному суді Сумської області </w:t>
      </w:r>
    </w:p>
    <w:p w:rsidR="00A35AE7" w:rsidRPr="000372D0" w:rsidRDefault="00A35AE7" w:rsidP="00A35AE7">
      <w:pPr>
        <w:jc w:val="both"/>
        <w:rPr>
          <w:b/>
          <w:szCs w:val="24"/>
          <w:lang w:val="uk-UA"/>
        </w:rPr>
      </w:pPr>
    </w:p>
    <w:p w:rsidR="00A35AE7" w:rsidRPr="000372D0" w:rsidRDefault="00A35AE7" w:rsidP="00A35AE7">
      <w:pPr>
        <w:jc w:val="both"/>
        <w:rPr>
          <w:szCs w:val="24"/>
          <w:lang w:val="uk-UA"/>
        </w:rPr>
      </w:pPr>
      <w:r w:rsidRPr="000372D0">
        <w:rPr>
          <w:b/>
          <w:szCs w:val="24"/>
          <w:lang w:val="uk-UA"/>
        </w:rPr>
        <w:tab/>
      </w:r>
      <w:r w:rsidRPr="000372D0">
        <w:rPr>
          <w:szCs w:val="24"/>
          <w:lang w:val="uk-UA"/>
        </w:rPr>
        <w:t>Відповідно до статті 27 Закону України «Про державну службу», статті 115 Закону України «Про судоустрій і статус суддів»,</w:t>
      </w:r>
    </w:p>
    <w:p w:rsidR="00A35AE7" w:rsidRPr="000372D0" w:rsidRDefault="00A35AE7" w:rsidP="00A35AE7">
      <w:pPr>
        <w:jc w:val="both"/>
        <w:rPr>
          <w:szCs w:val="24"/>
          <w:lang w:val="uk-UA"/>
        </w:rPr>
      </w:pPr>
    </w:p>
    <w:p w:rsidR="00A35AE7" w:rsidRPr="000372D0" w:rsidRDefault="00A35AE7" w:rsidP="00A35AE7">
      <w:pPr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ab/>
        <w:t>Н А К А З У Ю:</w:t>
      </w:r>
    </w:p>
    <w:p w:rsidR="00A35AE7" w:rsidRPr="000372D0" w:rsidRDefault="00A35AE7" w:rsidP="00A35AE7">
      <w:pPr>
        <w:rPr>
          <w:b/>
          <w:szCs w:val="24"/>
          <w:lang w:val="uk-UA"/>
        </w:rPr>
      </w:pPr>
    </w:p>
    <w:p w:rsidR="00A35AE7" w:rsidRPr="000372D0" w:rsidRDefault="00A35AE7" w:rsidP="00A35AE7">
      <w:pPr>
        <w:pStyle w:val="a3"/>
        <w:numPr>
          <w:ilvl w:val="0"/>
          <w:numId w:val="4"/>
        </w:numPr>
        <w:rPr>
          <w:szCs w:val="24"/>
          <w:lang w:val="uk-UA"/>
        </w:rPr>
      </w:pPr>
      <w:bookmarkStart w:id="0" w:name="_GoBack"/>
      <w:r w:rsidRPr="000372D0">
        <w:rPr>
          <w:szCs w:val="24"/>
          <w:lang w:val="uk-UA"/>
        </w:rPr>
        <w:t>Утворити конкурсну комісію з проведення конкурсу на зайняття вакантних посад категорій</w:t>
      </w:r>
      <w:r w:rsidR="009E4A69" w:rsidRPr="000372D0">
        <w:rPr>
          <w:szCs w:val="24"/>
          <w:lang w:val="uk-UA"/>
        </w:rPr>
        <w:t xml:space="preserve"> «Б» і «В» державної служби в Білопільському районному суді Сумської області у складі:</w:t>
      </w:r>
    </w:p>
    <w:p w:rsidR="009E4A69" w:rsidRPr="000372D0" w:rsidRDefault="009E4A69" w:rsidP="009E4A69">
      <w:pPr>
        <w:ind w:left="705"/>
        <w:rPr>
          <w:szCs w:val="24"/>
          <w:lang w:val="uk-UA"/>
        </w:rPr>
      </w:pPr>
      <w:r w:rsidRPr="000372D0">
        <w:rPr>
          <w:b/>
          <w:szCs w:val="24"/>
          <w:lang w:val="uk-UA"/>
        </w:rPr>
        <w:t xml:space="preserve">голова комісії: </w:t>
      </w:r>
      <w:r w:rsidRPr="000372D0">
        <w:rPr>
          <w:szCs w:val="24"/>
          <w:lang w:val="uk-UA"/>
        </w:rPr>
        <w:t>заступник керівника апарату суду</w:t>
      </w:r>
    </w:p>
    <w:p w:rsidR="009E4A69" w:rsidRPr="000372D0" w:rsidRDefault="009E4A69" w:rsidP="009E4A69">
      <w:pPr>
        <w:ind w:left="705"/>
        <w:rPr>
          <w:szCs w:val="24"/>
          <w:lang w:val="uk-UA"/>
        </w:rPr>
      </w:pPr>
      <w:r w:rsidRPr="000372D0">
        <w:rPr>
          <w:b/>
          <w:szCs w:val="24"/>
          <w:lang w:val="uk-UA"/>
        </w:rPr>
        <w:t xml:space="preserve">                                              </w:t>
      </w:r>
      <w:r w:rsidRPr="000372D0">
        <w:rPr>
          <w:b/>
          <w:szCs w:val="24"/>
          <w:lang w:val="uk-UA"/>
        </w:rPr>
        <w:tab/>
      </w:r>
      <w:r w:rsidRPr="000372D0">
        <w:rPr>
          <w:b/>
          <w:szCs w:val="24"/>
          <w:lang w:val="uk-UA"/>
        </w:rPr>
        <w:tab/>
      </w:r>
      <w:r w:rsidRPr="000372D0">
        <w:rPr>
          <w:szCs w:val="24"/>
          <w:lang w:val="uk-UA"/>
        </w:rPr>
        <w:t>Шматенко Світлана Сергіївна</w:t>
      </w:r>
    </w:p>
    <w:p w:rsidR="009E4A69" w:rsidRPr="000372D0" w:rsidRDefault="009E4A69" w:rsidP="009E4A69">
      <w:pPr>
        <w:ind w:left="705"/>
        <w:rPr>
          <w:b/>
          <w:szCs w:val="24"/>
          <w:lang w:val="uk-UA"/>
        </w:rPr>
      </w:pPr>
      <w:r w:rsidRPr="000372D0">
        <w:rPr>
          <w:b/>
          <w:szCs w:val="24"/>
          <w:lang w:val="uk-UA"/>
        </w:rPr>
        <w:t>члени комісії:</w:t>
      </w:r>
    </w:p>
    <w:p w:rsidR="009E4A69" w:rsidRPr="000372D0" w:rsidRDefault="009E4A69" w:rsidP="00B272BA">
      <w:pPr>
        <w:ind w:left="705"/>
        <w:rPr>
          <w:szCs w:val="24"/>
          <w:lang w:val="uk-UA"/>
        </w:rPr>
      </w:pPr>
      <w:r w:rsidRPr="000372D0">
        <w:rPr>
          <w:szCs w:val="24"/>
          <w:lang w:val="uk-UA"/>
        </w:rPr>
        <w:t>гол</w:t>
      </w:r>
      <w:r w:rsidR="00B272BA">
        <w:rPr>
          <w:szCs w:val="24"/>
          <w:lang w:val="uk-UA"/>
        </w:rPr>
        <w:t>овний спеціаліст</w:t>
      </w:r>
      <w:r w:rsidR="00B272BA">
        <w:rPr>
          <w:szCs w:val="24"/>
          <w:lang w:val="uk-UA"/>
        </w:rPr>
        <w:tab/>
      </w:r>
      <w:r w:rsidR="00B272BA">
        <w:rPr>
          <w:szCs w:val="24"/>
          <w:lang w:val="uk-UA"/>
        </w:rPr>
        <w:tab/>
      </w:r>
      <w:r w:rsidR="00B272BA">
        <w:rPr>
          <w:szCs w:val="24"/>
          <w:lang w:val="uk-UA"/>
        </w:rPr>
        <w:tab/>
      </w:r>
    </w:p>
    <w:p w:rsidR="009E4A69" w:rsidRPr="000372D0" w:rsidRDefault="009E4A69" w:rsidP="009E4A69">
      <w:pPr>
        <w:ind w:left="705"/>
        <w:rPr>
          <w:szCs w:val="24"/>
          <w:lang w:val="uk-UA"/>
        </w:rPr>
      </w:pPr>
      <w:r w:rsidRPr="000372D0">
        <w:rPr>
          <w:szCs w:val="24"/>
          <w:lang w:val="uk-UA"/>
        </w:rPr>
        <w:t>з ІТ технологій</w:t>
      </w:r>
      <w:r w:rsidR="00B272BA" w:rsidRPr="00B272BA">
        <w:rPr>
          <w:szCs w:val="24"/>
          <w:lang w:val="uk-UA"/>
        </w:rPr>
        <w:t xml:space="preserve"> </w:t>
      </w:r>
      <w:r w:rsidR="00B272BA">
        <w:rPr>
          <w:szCs w:val="24"/>
          <w:lang w:val="uk-UA"/>
        </w:rPr>
        <w:tab/>
      </w:r>
      <w:r w:rsidR="00B272BA">
        <w:rPr>
          <w:szCs w:val="24"/>
          <w:lang w:val="uk-UA"/>
        </w:rPr>
        <w:tab/>
      </w:r>
      <w:r w:rsidR="00B272BA">
        <w:rPr>
          <w:szCs w:val="24"/>
          <w:lang w:val="uk-UA"/>
        </w:rPr>
        <w:tab/>
      </w:r>
      <w:proofErr w:type="spellStart"/>
      <w:r w:rsidR="00B272BA">
        <w:rPr>
          <w:szCs w:val="24"/>
          <w:lang w:val="uk-UA"/>
        </w:rPr>
        <w:t>Акименко</w:t>
      </w:r>
      <w:proofErr w:type="spellEnd"/>
      <w:r w:rsidR="00B272BA">
        <w:rPr>
          <w:szCs w:val="24"/>
          <w:lang w:val="uk-UA"/>
        </w:rPr>
        <w:t xml:space="preserve"> Віталій Вікторович</w:t>
      </w:r>
      <w:r w:rsidR="00B272BA">
        <w:rPr>
          <w:szCs w:val="24"/>
          <w:lang w:val="uk-UA"/>
        </w:rPr>
        <w:t>;</w:t>
      </w:r>
    </w:p>
    <w:p w:rsidR="009E4A69" w:rsidRPr="000372D0" w:rsidRDefault="009E4A69" w:rsidP="009E4A69">
      <w:pPr>
        <w:ind w:left="705"/>
        <w:rPr>
          <w:szCs w:val="24"/>
          <w:lang w:val="uk-UA"/>
        </w:rPr>
      </w:pPr>
      <w:r w:rsidRPr="000372D0">
        <w:rPr>
          <w:szCs w:val="24"/>
          <w:lang w:val="uk-UA"/>
        </w:rPr>
        <w:t>секретар судового з</w:t>
      </w:r>
      <w:r w:rsidR="00B272BA">
        <w:rPr>
          <w:szCs w:val="24"/>
          <w:lang w:val="uk-UA"/>
        </w:rPr>
        <w:t xml:space="preserve">асідання </w:t>
      </w:r>
      <w:r w:rsidR="00B272BA">
        <w:rPr>
          <w:szCs w:val="24"/>
          <w:lang w:val="uk-UA"/>
        </w:rPr>
        <w:tab/>
        <w:t>Кисла Юлія Миколаївна;</w:t>
      </w:r>
    </w:p>
    <w:p w:rsidR="00A35AE7" w:rsidRPr="000372D0" w:rsidRDefault="009E4A69" w:rsidP="00A35AE7">
      <w:pPr>
        <w:jc w:val="both"/>
        <w:rPr>
          <w:szCs w:val="24"/>
          <w:lang w:val="uk-UA"/>
        </w:rPr>
      </w:pPr>
      <w:r w:rsidRPr="000372D0">
        <w:rPr>
          <w:b/>
          <w:szCs w:val="24"/>
          <w:lang w:val="uk-UA"/>
        </w:rPr>
        <w:tab/>
      </w:r>
      <w:r w:rsidR="00B272BA">
        <w:rPr>
          <w:szCs w:val="24"/>
          <w:lang w:val="uk-UA"/>
        </w:rPr>
        <w:t>секретар судового засідання</w:t>
      </w:r>
      <w:r w:rsidRPr="000372D0">
        <w:rPr>
          <w:szCs w:val="24"/>
          <w:lang w:val="uk-UA"/>
        </w:rPr>
        <w:tab/>
      </w:r>
      <w:proofErr w:type="spellStart"/>
      <w:r w:rsidR="00B272BA">
        <w:rPr>
          <w:szCs w:val="24"/>
          <w:lang w:val="uk-UA"/>
        </w:rPr>
        <w:t>Півньова</w:t>
      </w:r>
      <w:proofErr w:type="spellEnd"/>
      <w:r w:rsidR="00B272BA">
        <w:rPr>
          <w:szCs w:val="24"/>
          <w:lang w:val="uk-UA"/>
        </w:rPr>
        <w:t xml:space="preserve"> Олена Миколаївна;</w:t>
      </w:r>
    </w:p>
    <w:p w:rsidR="009E4A69" w:rsidRPr="000372D0" w:rsidRDefault="009E4A69" w:rsidP="00A35AE7">
      <w:pPr>
        <w:jc w:val="both"/>
        <w:rPr>
          <w:szCs w:val="24"/>
          <w:lang w:val="uk-UA"/>
        </w:rPr>
      </w:pPr>
      <w:r w:rsidRPr="000372D0">
        <w:rPr>
          <w:szCs w:val="24"/>
          <w:lang w:val="uk-UA"/>
        </w:rPr>
        <w:tab/>
        <w:t>секретар судового засіда</w:t>
      </w:r>
      <w:r w:rsidR="00B272BA">
        <w:rPr>
          <w:szCs w:val="24"/>
          <w:lang w:val="uk-UA"/>
        </w:rPr>
        <w:t>ння           Терещенко Оксана Володимирівна;</w:t>
      </w:r>
    </w:p>
    <w:p w:rsidR="009E4A69" w:rsidRPr="000372D0" w:rsidRDefault="009E4A69" w:rsidP="009E4A69">
      <w:pPr>
        <w:pStyle w:val="a3"/>
        <w:numPr>
          <w:ilvl w:val="0"/>
          <w:numId w:val="4"/>
        </w:numPr>
        <w:jc w:val="both"/>
        <w:rPr>
          <w:szCs w:val="24"/>
          <w:lang w:val="uk-UA"/>
        </w:rPr>
      </w:pPr>
      <w:r w:rsidRPr="000372D0">
        <w:rPr>
          <w:szCs w:val="24"/>
          <w:lang w:val="uk-UA"/>
        </w:rPr>
        <w:t>Визначити адміністратором під час проведення конкурсу на зайняття вакантних посад категорій «Б» і «В» державної служби в Білопільському районному суді Сумської області Свердличенко Альону Костянтинівну, головного спеціаліста з кадрового забезпечення</w:t>
      </w:r>
      <w:r w:rsidR="000372D0">
        <w:rPr>
          <w:szCs w:val="24"/>
          <w:lang w:val="uk-UA"/>
        </w:rPr>
        <w:t xml:space="preserve"> суду</w:t>
      </w:r>
      <w:r w:rsidRPr="000372D0">
        <w:rPr>
          <w:szCs w:val="24"/>
          <w:lang w:val="uk-UA"/>
        </w:rPr>
        <w:t>.</w:t>
      </w:r>
    </w:p>
    <w:p w:rsidR="009E4A69" w:rsidRPr="000372D0" w:rsidRDefault="009E4A69" w:rsidP="009E4A69">
      <w:pPr>
        <w:pStyle w:val="a3"/>
        <w:numPr>
          <w:ilvl w:val="0"/>
          <w:numId w:val="4"/>
        </w:numPr>
        <w:jc w:val="both"/>
        <w:rPr>
          <w:szCs w:val="24"/>
          <w:lang w:val="uk-UA"/>
        </w:rPr>
      </w:pPr>
      <w:r w:rsidRPr="000372D0">
        <w:rPr>
          <w:szCs w:val="24"/>
          <w:lang w:val="uk-UA"/>
        </w:rPr>
        <w:t>Головному спеціалісту з кадрового забезпечення Білопільського районного суду Сумської області Свердличенко А.К. не пізніше наступного робочого за днем видання цього наказу розмістити його на офіційному сайті суду.</w:t>
      </w:r>
    </w:p>
    <w:p w:rsidR="009E4A69" w:rsidRPr="000372D0" w:rsidRDefault="009E4A69" w:rsidP="009E4A69">
      <w:pPr>
        <w:pStyle w:val="a3"/>
        <w:numPr>
          <w:ilvl w:val="0"/>
          <w:numId w:val="4"/>
        </w:numPr>
        <w:jc w:val="both"/>
        <w:rPr>
          <w:szCs w:val="24"/>
          <w:lang w:val="uk-UA"/>
        </w:rPr>
      </w:pPr>
      <w:r w:rsidRPr="000372D0">
        <w:rPr>
          <w:szCs w:val="24"/>
          <w:lang w:val="uk-UA"/>
        </w:rPr>
        <w:t xml:space="preserve">Контроль за виконанням цього наказу залишаю за собою. </w:t>
      </w:r>
    </w:p>
    <w:bookmarkEnd w:id="0"/>
    <w:p w:rsidR="009E4A69" w:rsidRPr="000372D0" w:rsidRDefault="009E4A69" w:rsidP="009E4A69">
      <w:pPr>
        <w:ind w:left="705"/>
        <w:jc w:val="both"/>
        <w:rPr>
          <w:szCs w:val="24"/>
          <w:lang w:val="uk-UA"/>
        </w:rPr>
      </w:pPr>
    </w:p>
    <w:p w:rsidR="009E4A69" w:rsidRPr="009E4A69" w:rsidRDefault="009E4A69" w:rsidP="009E4A69">
      <w:pPr>
        <w:ind w:left="705"/>
        <w:jc w:val="both"/>
        <w:rPr>
          <w:szCs w:val="24"/>
          <w:lang w:val="uk-UA"/>
        </w:rPr>
      </w:pPr>
    </w:p>
    <w:p w:rsidR="009E4A69" w:rsidRDefault="009E4A69" w:rsidP="009E4A69">
      <w:pPr>
        <w:ind w:left="705"/>
        <w:jc w:val="both"/>
        <w:rPr>
          <w:b/>
          <w:sz w:val="28"/>
          <w:szCs w:val="28"/>
          <w:lang w:val="uk-UA"/>
        </w:rPr>
      </w:pPr>
      <w:r w:rsidRPr="009E4A69">
        <w:rPr>
          <w:b/>
          <w:sz w:val="28"/>
          <w:szCs w:val="28"/>
          <w:lang w:val="uk-UA"/>
        </w:rPr>
        <w:t>Керівник апарату суду</w:t>
      </w:r>
      <w:r>
        <w:rPr>
          <w:b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b/>
          <w:sz w:val="28"/>
          <w:szCs w:val="28"/>
          <w:lang w:val="uk-UA"/>
        </w:rPr>
        <w:t>Порічанс</w:t>
      </w:r>
      <w:r w:rsidR="000372D0">
        <w:rPr>
          <w:b/>
          <w:sz w:val="28"/>
          <w:szCs w:val="28"/>
          <w:lang w:val="uk-UA"/>
        </w:rPr>
        <w:t>ька</w:t>
      </w:r>
      <w:proofErr w:type="spellEnd"/>
      <w:r w:rsidR="000372D0">
        <w:rPr>
          <w:b/>
          <w:sz w:val="28"/>
          <w:szCs w:val="28"/>
          <w:lang w:val="uk-UA"/>
        </w:rPr>
        <w:t xml:space="preserve"> О.І.</w:t>
      </w:r>
    </w:p>
    <w:p w:rsidR="005E1360" w:rsidRDefault="005E1360" w:rsidP="009E4A69">
      <w:pPr>
        <w:ind w:left="705"/>
        <w:jc w:val="both"/>
        <w:rPr>
          <w:b/>
          <w:sz w:val="28"/>
          <w:szCs w:val="28"/>
          <w:lang w:val="uk-UA"/>
        </w:rPr>
      </w:pPr>
    </w:p>
    <w:p w:rsidR="005E1360" w:rsidRDefault="005E1360" w:rsidP="009E4A69">
      <w:pPr>
        <w:ind w:left="705"/>
        <w:jc w:val="both"/>
        <w:rPr>
          <w:b/>
          <w:sz w:val="28"/>
          <w:szCs w:val="28"/>
          <w:lang w:val="uk-UA"/>
        </w:rPr>
      </w:pPr>
    </w:p>
    <w:p w:rsidR="005E1360" w:rsidRDefault="005E1360" w:rsidP="009E4A69">
      <w:pPr>
        <w:ind w:left="705"/>
        <w:jc w:val="both"/>
        <w:rPr>
          <w:b/>
          <w:sz w:val="28"/>
          <w:szCs w:val="28"/>
          <w:lang w:val="uk-UA"/>
        </w:rPr>
      </w:pPr>
    </w:p>
    <w:p w:rsidR="005E1360" w:rsidRPr="009E4A69" w:rsidRDefault="005E1360" w:rsidP="009E4A69">
      <w:pPr>
        <w:ind w:left="705"/>
        <w:jc w:val="both"/>
        <w:rPr>
          <w:b/>
          <w:sz w:val="28"/>
          <w:szCs w:val="28"/>
          <w:lang w:val="uk-UA"/>
        </w:rPr>
      </w:pPr>
    </w:p>
    <w:p w:rsidR="009E4A69" w:rsidRDefault="009E4A69" w:rsidP="00A35AE7">
      <w:pPr>
        <w:jc w:val="both"/>
        <w:rPr>
          <w:b/>
          <w:szCs w:val="24"/>
          <w:lang w:val="uk-UA"/>
        </w:rPr>
      </w:pPr>
    </w:p>
    <w:p w:rsidR="009E4A69" w:rsidRPr="009E4A69" w:rsidRDefault="009E4A69" w:rsidP="00A35AE7">
      <w:pPr>
        <w:jc w:val="both"/>
        <w:rPr>
          <w:b/>
          <w:szCs w:val="24"/>
          <w:lang w:val="uk-UA"/>
        </w:rPr>
      </w:pPr>
    </w:p>
    <w:p w:rsidR="00A35AE7" w:rsidRPr="009E4A69" w:rsidRDefault="00A35AE7" w:rsidP="00A35AE7">
      <w:pPr>
        <w:jc w:val="center"/>
        <w:rPr>
          <w:spacing w:val="80"/>
          <w:szCs w:val="24"/>
          <w:lang w:val="uk-UA"/>
        </w:rPr>
      </w:pPr>
    </w:p>
    <w:p w:rsidR="00A35AE7" w:rsidRPr="009E4A69" w:rsidRDefault="00A35AE7" w:rsidP="00A35AE7">
      <w:pPr>
        <w:jc w:val="center"/>
        <w:rPr>
          <w:spacing w:val="80"/>
          <w:szCs w:val="24"/>
          <w:lang w:val="uk-UA"/>
        </w:rPr>
      </w:pPr>
    </w:p>
    <w:p w:rsidR="00A35AE7" w:rsidRDefault="00A35AE7" w:rsidP="00A35AE7">
      <w:pPr>
        <w:jc w:val="center"/>
        <w:rPr>
          <w:spacing w:val="80"/>
          <w:szCs w:val="24"/>
          <w:lang w:val="uk-UA"/>
        </w:rPr>
      </w:pPr>
    </w:p>
    <w:p w:rsidR="009E4A69" w:rsidRDefault="009E4A69" w:rsidP="00A35AE7">
      <w:pPr>
        <w:jc w:val="center"/>
        <w:rPr>
          <w:spacing w:val="80"/>
          <w:szCs w:val="24"/>
          <w:lang w:val="uk-UA"/>
        </w:rPr>
      </w:pPr>
    </w:p>
    <w:p w:rsidR="00311D87" w:rsidRDefault="00311D87"/>
    <w:sectPr w:rsidR="00311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25797"/>
    <w:multiLevelType w:val="hybridMultilevel"/>
    <w:tmpl w:val="9D927F92"/>
    <w:lvl w:ilvl="0" w:tplc="C2884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FDB1B3B"/>
    <w:multiLevelType w:val="hybridMultilevel"/>
    <w:tmpl w:val="D5469336"/>
    <w:lvl w:ilvl="0" w:tplc="4AE00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9D500E"/>
    <w:multiLevelType w:val="hybridMultilevel"/>
    <w:tmpl w:val="E7C88FB2"/>
    <w:lvl w:ilvl="0" w:tplc="5A062FEC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17"/>
    <w:rsid w:val="000372D0"/>
    <w:rsid w:val="00311D87"/>
    <w:rsid w:val="003C5617"/>
    <w:rsid w:val="004104B8"/>
    <w:rsid w:val="005E1360"/>
    <w:rsid w:val="009E4A69"/>
    <w:rsid w:val="00A35AE7"/>
    <w:rsid w:val="00B22E7D"/>
    <w:rsid w:val="00B272BA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712C"/>
  <w15:chartTrackingRefBased/>
  <w15:docId w15:val="{B786F270-982C-4B15-AC43-9DAFEF0B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7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35AE7"/>
    <w:pPr>
      <w:keepNext/>
      <w:numPr>
        <w:numId w:val="1"/>
      </w:numPr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AE7"/>
    <w:rPr>
      <w:rFonts w:ascii="Times New Roman" w:eastAsia="HG Mincho Light J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35A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ий HTML Знак"/>
    <w:basedOn w:val="a0"/>
    <w:link w:val="HTML"/>
    <w:semiHidden/>
    <w:rsid w:val="00A35A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3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Шматенко С.С.</dc:creator>
  <cp:keywords/>
  <dc:description/>
  <cp:lastModifiedBy>Свердличенко А.К.</cp:lastModifiedBy>
  <cp:revision>5</cp:revision>
  <dcterms:created xsi:type="dcterms:W3CDTF">2021-04-08T05:26:00Z</dcterms:created>
  <dcterms:modified xsi:type="dcterms:W3CDTF">2021-09-03T11:18:00Z</dcterms:modified>
</cp:coreProperties>
</file>